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86953" w14:textId="76A40279" w:rsidR="000B4412" w:rsidRDefault="00D771BC">
      <w:pPr>
        <w:rPr>
          <w:noProof/>
        </w:rPr>
      </w:pPr>
      <w:bookmarkStart w:id="0" w:name="_Hlk131528557"/>
      <w:r>
        <w:rPr>
          <w:rFonts w:ascii="Arial" w:hAnsi="Arial" w:cs="Arial"/>
          <w:b/>
          <w:noProof/>
          <w:color w:val="002060"/>
          <w:sz w:val="40"/>
          <w:szCs w:val="36"/>
        </w:rPr>
        <w:drawing>
          <wp:anchor distT="0" distB="0" distL="114300" distR="114300" simplePos="0" relativeHeight="251667456" behindDoc="0" locked="0" layoutInCell="1" allowOverlap="1" wp14:anchorId="267DF984" wp14:editId="639824C6">
            <wp:simplePos x="0" y="0"/>
            <wp:positionH relativeFrom="margin">
              <wp:posOffset>4989830</wp:posOffset>
            </wp:positionH>
            <wp:positionV relativeFrom="paragraph">
              <wp:posOffset>-26416</wp:posOffset>
            </wp:positionV>
            <wp:extent cx="506988" cy="499745"/>
            <wp:effectExtent l="0" t="0" r="762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Zdrava sol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88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EAD3F46" wp14:editId="4C78648F">
            <wp:simplePos x="0" y="0"/>
            <wp:positionH relativeFrom="margin">
              <wp:posOffset>4451350</wp:posOffset>
            </wp:positionH>
            <wp:positionV relativeFrom="paragraph">
              <wp:posOffset>-45720</wp:posOffset>
            </wp:positionV>
            <wp:extent cx="452120" cy="522605"/>
            <wp:effectExtent l="0" t="0" r="508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z naslov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4735" r="9819" b="6512"/>
                    <a:stretch/>
                  </pic:blipFill>
                  <pic:spPr bwMode="auto">
                    <a:xfrm>
                      <a:off x="0" y="0"/>
                      <a:ext cx="452120" cy="52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331">
        <w:rPr>
          <w:noProof/>
        </w:rPr>
        <w:drawing>
          <wp:anchor distT="0" distB="0" distL="114300" distR="114300" simplePos="0" relativeHeight="251659264" behindDoc="1" locked="0" layoutInCell="1" allowOverlap="1" wp14:anchorId="2B063772" wp14:editId="5C539486">
            <wp:simplePos x="0" y="0"/>
            <wp:positionH relativeFrom="margin">
              <wp:posOffset>2431415</wp:posOffset>
            </wp:positionH>
            <wp:positionV relativeFrom="paragraph">
              <wp:posOffset>-325587</wp:posOffset>
            </wp:positionV>
            <wp:extent cx="1254618" cy="990395"/>
            <wp:effectExtent l="0" t="0" r="3175" b="63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2023_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618" cy="99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E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2C927" wp14:editId="5E1E44E2">
                <wp:simplePos x="0" y="0"/>
                <wp:positionH relativeFrom="margin">
                  <wp:posOffset>-262890</wp:posOffset>
                </wp:positionH>
                <wp:positionV relativeFrom="paragraph">
                  <wp:posOffset>-323850</wp:posOffset>
                </wp:positionV>
                <wp:extent cx="2712720" cy="12573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72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2911F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pacing w:val="48"/>
                                <w:position w:val="4"/>
                                <w:sz w:val="20"/>
                                <w:szCs w:val="20"/>
                              </w:rPr>
                            </w:pPr>
                          </w:p>
                          <w:p w14:paraId="606612EC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VIZ III. OSNOVNA ŠOLA</w:t>
                            </w:r>
                          </w:p>
                          <w:p w14:paraId="46F0DE92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ROGAŠKA SLATINA</w:t>
                            </w:r>
                          </w:p>
                          <w:p w14:paraId="2197726A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Izletniška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ul.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15,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22"/>
                              </w:rPr>
                              <w:t>3250 Rogaška Slatina</w:t>
                            </w:r>
                          </w:p>
                          <w:p w14:paraId="0DE3B453" w14:textId="032EB9A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Tel.: 03-818-5401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0D0B26" w14:textId="6AF883F4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e-pošta: </w:t>
                            </w:r>
                            <w:r w:rsidRPr="006331D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osiii-rog.slatina@guest.arnes.si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C927" id="Rectangle 3" o:spid="_x0000_s1026" style="position:absolute;margin-left:-20.7pt;margin-top:-25.5pt;width:213.6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" filled="f" stroked="f">
                <v:textbox inset="1pt,1pt,1pt,1pt">
                  <w:txbxContent>
                    <w:p w14:paraId="0062911F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pacing w:val="48"/>
                          <w:position w:val="4"/>
                          <w:sz w:val="20"/>
                          <w:szCs w:val="20"/>
                        </w:rPr>
                      </w:pPr>
                    </w:p>
                    <w:p w14:paraId="606612EC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VIZ III. OSNOVNA ŠOLA</w:t>
                      </w:r>
                    </w:p>
                    <w:p w14:paraId="46F0DE92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ROGAŠKA SLATINA</w:t>
                      </w:r>
                    </w:p>
                    <w:p w14:paraId="2197726A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Izletniška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ul.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15,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22"/>
                        </w:rPr>
                        <w:t>3250 Rogaška Slatina</w:t>
                      </w:r>
                    </w:p>
                    <w:p w14:paraId="0DE3B453" w14:textId="032EB9A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Tel.: 03-818-5401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0D0B26" w14:textId="6AF883F4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e-pošta: </w:t>
                      </w:r>
                      <w:r w:rsidRPr="006331D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osiii-rog.slatina@guest.arnes.si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26EA">
        <w:rPr>
          <w:rFonts w:ascii="Arial" w:hAnsi="Arial" w:cs="Arial"/>
          <w:b/>
          <w:noProof/>
        </w:rPr>
        <w:tab/>
      </w:r>
      <w:r w:rsidR="001426EA">
        <w:rPr>
          <w:rFonts w:ascii="Arial" w:hAnsi="Arial" w:cs="Arial"/>
          <w:b/>
          <w:noProof/>
        </w:rPr>
        <w:tab/>
      </w:r>
      <w:r w:rsidR="001426EA">
        <w:rPr>
          <w:rFonts w:ascii="Arial" w:hAnsi="Arial" w:cs="Arial"/>
          <w:b/>
          <w:noProof/>
        </w:rPr>
        <w:tab/>
      </w:r>
      <w:r w:rsidR="001426EA">
        <w:rPr>
          <w:rFonts w:ascii="Arial" w:hAnsi="Arial" w:cs="Arial"/>
          <w:b/>
          <w:noProof/>
        </w:rPr>
        <w:tab/>
      </w:r>
      <w:r w:rsidR="001426EA">
        <w:rPr>
          <w:rFonts w:ascii="Arial" w:hAnsi="Arial" w:cs="Arial"/>
          <w:b/>
          <w:noProof/>
        </w:rPr>
        <w:tab/>
      </w:r>
      <w:r w:rsidR="001426EA">
        <w:rPr>
          <w:rFonts w:ascii="Arial" w:hAnsi="Arial" w:cs="Arial"/>
          <w:b/>
          <w:noProof/>
        </w:rPr>
        <w:tab/>
      </w:r>
      <w:r w:rsidR="001426EA">
        <w:rPr>
          <w:rFonts w:ascii="Arial" w:hAnsi="Arial" w:cs="Arial"/>
          <w:b/>
          <w:noProof/>
        </w:rPr>
        <w:tab/>
      </w:r>
      <w:r w:rsidR="001426EA">
        <w:rPr>
          <w:rFonts w:ascii="Arial" w:hAnsi="Arial" w:cs="Arial"/>
          <w:b/>
          <w:noProof/>
        </w:rPr>
        <w:tab/>
      </w:r>
    </w:p>
    <w:p w14:paraId="41D79BE2" w14:textId="0B90721B" w:rsidR="000B4412" w:rsidRDefault="000B4412">
      <w:pPr>
        <w:rPr>
          <w:noProof/>
        </w:rPr>
      </w:pPr>
    </w:p>
    <w:p w14:paraId="6D30D28F" w14:textId="3BCC2ACD" w:rsidR="000B4412" w:rsidRDefault="000B4412">
      <w:pPr>
        <w:rPr>
          <w:noProof/>
        </w:rPr>
      </w:pPr>
    </w:p>
    <w:p w14:paraId="05A0F4DB" w14:textId="2292D464" w:rsidR="000B4412" w:rsidRDefault="0052024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5E4E73A" wp14:editId="363CF65D">
            <wp:simplePos x="0" y="0"/>
            <wp:positionH relativeFrom="margin">
              <wp:posOffset>3525520</wp:posOffset>
            </wp:positionH>
            <wp:positionV relativeFrom="paragraph">
              <wp:posOffset>3810</wp:posOffset>
            </wp:positionV>
            <wp:extent cx="2751526" cy="28194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O_Arnes_Ministrstvo-za-vzgojo-in-izobrazevanje_E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526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43E8F" w14:textId="4E5129C1" w:rsidR="000B4412" w:rsidRDefault="000B4412">
      <w:pPr>
        <w:rPr>
          <w:noProof/>
        </w:rPr>
      </w:pPr>
    </w:p>
    <w:p w14:paraId="4AEAC2B3" w14:textId="70E86301" w:rsidR="009C78BE" w:rsidRDefault="00D57238">
      <w:r>
        <w:rPr>
          <w:noProof/>
        </w:rPr>
        <w:t xml:space="preserve">                                                                                                             </w:t>
      </w:r>
      <w:r w:rsidR="00B51A48">
        <w:rPr>
          <w:noProof/>
        </w:rPr>
        <w:t xml:space="preserve">        </w:t>
      </w:r>
    </w:p>
    <w:p w14:paraId="5B86C562" w14:textId="4B8F8921" w:rsidR="00ED76C3" w:rsidRDefault="00ED76C3" w:rsidP="008F3BE5">
      <w:pPr>
        <w:rPr>
          <w:rFonts w:ascii="Arial" w:hAnsi="Arial" w:cs="Arial"/>
          <w:b/>
        </w:rPr>
      </w:pPr>
    </w:p>
    <w:p w14:paraId="5C4F1EA3" w14:textId="0425A854" w:rsidR="00ED76C3" w:rsidRDefault="00ED76C3" w:rsidP="008F3BE5">
      <w:pPr>
        <w:rPr>
          <w:rFonts w:ascii="Arial" w:hAnsi="Arial" w:cs="Arial"/>
          <w:b/>
        </w:rPr>
      </w:pPr>
    </w:p>
    <w:p w14:paraId="33B754C4" w14:textId="1B3BAA2A" w:rsidR="0028020D" w:rsidRDefault="0028020D" w:rsidP="008F3BE5">
      <w:pPr>
        <w:rPr>
          <w:rFonts w:ascii="Arial" w:hAnsi="Arial" w:cs="Arial"/>
          <w:b/>
        </w:rPr>
      </w:pPr>
    </w:p>
    <w:bookmarkEnd w:id="0"/>
    <w:p w14:paraId="4F9A9B3B" w14:textId="77777777" w:rsidR="00FB0DE1" w:rsidRPr="00FB0DE1" w:rsidRDefault="00FB0DE1" w:rsidP="00FB0DE1">
      <w:pPr>
        <w:rPr>
          <w:rFonts w:ascii="Arial" w:hAnsi="Arial" w:cs="Arial"/>
          <w:b/>
        </w:rPr>
      </w:pPr>
      <w:r w:rsidRPr="00FB0DE1">
        <w:rPr>
          <w:rFonts w:ascii="Arial" w:hAnsi="Arial" w:cs="Arial"/>
          <w:b/>
        </w:rPr>
        <w:t>PRAVICE IN OBVEZNOSTI UČENCEV</w:t>
      </w:r>
    </w:p>
    <w:p w14:paraId="79421254" w14:textId="77777777" w:rsidR="00FB0DE1" w:rsidRPr="00FB0DE1" w:rsidRDefault="00FB0DE1" w:rsidP="00FB0DE1">
      <w:pPr>
        <w:rPr>
          <w:rFonts w:ascii="Arial" w:hAnsi="Arial" w:cs="Arial"/>
          <w:b/>
          <w:i/>
        </w:rPr>
      </w:pPr>
    </w:p>
    <w:p w14:paraId="76C60FEE" w14:textId="77777777" w:rsidR="00FB0DE1" w:rsidRPr="00FB0DE1" w:rsidRDefault="00FB0DE1" w:rsidP="00FB0DE1">
      <w:pPr>
        <w:rPr>
          <w:rFonts w:ascii="Arial" w:hAnsi="Arial" w:cs="Arial"/>
        </w:rPr>
      </w:pPr>
      <w:r w:rsidRPr="00FB0DE1">
        <w:rPr>
          <w:rFonts w:ascii="Arial" w:hAnsi="Arial" w:cs="Arial"/>
          <w:b/>
        </w:rPr>
        <w:t xml:space="preserve">Obveznosti </w:t>
      </w:r>
      <w:r w:rsidRPr="00FB0DE1">
        <w:rPr>
          <w:rFonts w:ascii="Arial" w:hAnsi="Arial" w:cs="Arial"/>
        </w:rPr>
        <w:t>učencev :</w:t>
      </w:r>
    </w:p>
    <w:p w14:paraId="275E2190" w14:textId="77777777" w:rsidR="00FB0DE1" w:rsidRPr="00FB0DE1" w:rsidRDefault="00FB0DE1" w:rsidP="00FB0DE1">
      <w:pPr>
        <w:numPr>
          <w:ilvl w:val="0"/>
          <w:numId w:val="19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spoštujejo pravila šolskega in hišnega reda</w:t>
      </w:r>
    </w:p>
    <w:p w14:paraId="613A4DC7" w14:textId="77777777" w:rsidR="00FB0DE1" w:rsidRPr="00FB0DE1" w:rsidRDefault="00FB0DE1" w:rsidP="00FB0DE1">
      <w:pPr>
        <w:numPr>
          <w:ilvl w:val="0"/>
          <w:numId w:val="19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imajo spoštljiv in strpen odnos do individualnosti, veroizpovedi, rase in spola drugih učencev in delavcev šole, etnične pripadnosti,</w:t>
      </w:r>
    </w:p>
    <w:p w14:paraId="14C6BB8A" w14:textId="77777777" w:rsidR="00FB0DE1" w:rsidRPr="00FB0DE1" w:rsidRDefault="00FB0DE1" w:rsidP="00FB0DE1">
      <w:pPr>
        <w:numPr>
          <w:ilvl w:val="0"/>
          <w:numId w:val="19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spoštujejo pravice drugih učencev in delavcev šole,</w:t>
      </w:r>
    </w:p>
    <w:p w14:paraId="2715545B" w14:textId="77777777" w:rsidR="00FB0DE1" w:rsidRPr="00FB0DE1" w:rsidRDefault="00FB0DE1" w:rsidP="00FB0DE1">
      <w:pPr>
        <w:numPr>
          <w:ilvl w:val="0"/>
          <w:numId w:val="19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razvijajo pozitivno samopodobo</w:t>
      </w:r>
    </w:p>
    <w:p w14:paraId="7851FBE0" w14:textId="77777777" w:rsidR="00FB0DE1" w:rsidRPr="00FB0DE1" w:rsidRDefault="00FB0DE1" w:rsidP="00FB0DE1">
      <w:pPr>
        <w:numPr>
          <w:ilvl w:val="0"/>
          <w:numId w:val="19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 xml:space="preserve">v šoli in izven šole skrbijo za lastno zdravje in varnost ter ne ogrožajo zdravja in varnosti drugih </w:t>
      </w:r>
    </w:p>
    <w:p w14:paraId="7C38B1E3" w14:textId="77777777" w:rsidR="00FB0DE1" w:rsidRPr="00FB0DE1" w:rsidRDefault="00FB0DE1" w:rsidP="00FB0DE1">
      <w:pPr>
        <w:numPr>
          <w:ilvl w:val="0"/>
          <w:numId w:val="19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varujejo in odgovorno ravnajo s premoženjem šole ter lastnino drugih, ter o morebitni škodi obvestijo delavca šole (razrednika, učitelja, svetovalno službo, ravnatelja,..),</w:t>
      </w:r>
    </w:p>
    <w:p w14:paraId="260D58DD" w14:textId="77777777" w:rsidR="00FB0DE1" w:rsidRPr="00FB0DE1" w:rsidRDefault="00FB0DE1" w:rsidP="00FB0DE1">
      <w:pPr>
        <w:numPr>
          <w:ilvl w:val="0"/>
          <w:numId w:val="19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učencev in delavcev šole ne ovirajo in ne motijo pri vzgojno-izobraževalnem delu,</w:t>
      </w:r>
    </w:p>
    <w:p w14:paraId="6916D273" w14:textId="77777777" w:rsidR="00FB0DE1" w:rsidRPr="00FB0DE1" w:rsidRDefault="00FB0DE1" w:rsidP="00FB0DE1">
      <w:pPr>
        <w:numPr>
          <w:ilvl w:val="0"/>
          <w:numId w:val="19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redno in točno obiskujejo pouk in druge vzgojno-izobraževalne dejavnosti,</w:t>
      </w:r>
    </w:p>
    <w:p w14:paraId="2B948083" w14:textId="77777777" w:rsidR="00FB0DE1" w:rsidRPr="00FB0DE1" w:rsidRDefault="00FB0DE1" w:rsidP="00FB0DE1">
      <w:pPr>
        <w:numPr>
          <w:ilvl w:val="0"/>
          <w:numId w:val="19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sodelujejo pri urejanju šole in šolske okolice ter imajo spoštljiv odnos do narave,</w:t>
      </w:r>
    </w:p>
    <w:p w14:paraId="7B12E94B" w14:textId="77777777" w:rsidR="00FB0DE1" w:rsidRPr="00FB0DE1" w:rsidRDefault="00FB0DE1" w:rsidP="00FB0DE1">
      <w:pPr>
        <w:numPr>
          <w:ilvl w:val="0"/>
          <w:numId w:val="19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izpolnjujejo svoje učne in druge šolske obveznosti,</w:t>
      </w:r>
    </w:p>
    <w:p w14:paraId="1F8CDBEF" w14:textId="77777777" w:rsidR="00FB0DE1" w:rsidRPr="00FB0DE1" w:rsidRDefault="00FB0DE1" w:rsidP="00FB0DE1">
      <w:pPr>
        <w:numPr>
          <w:ilvl w:val="0"/>
          <w:numId w:val="19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izpolnijo osnovnošolsko obveznost,</w:t>
      </w:r>
    </w:p>
    <w:p w14:paraId="79DE12B3" w14:textId="77777777" w:rsidR="00FB0DE1" w:rsidRPr="00FB0DE1" w:rsidRDefault="00FB0DE1" w:rsidP="00FB0DE1">
      <w:pPr>
        <w:numPr>
          <w:ilvl w:val="0"/>
          <w:numId w:val="19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držijo se dogovorov med učenci, starši in učitelji,</w:t>
      </w:r>
    </w:p>
    <w:p w14:paraId="578043AE" w14:textId="77777777" w:rsidR="00FB0DE1" w:rsidRPr="00FB0DE1" w:rsidRDefault="00FB0DE1" w:rsidP="00FB0DE1">
      <w:pPr>
        <w:numPr>
          <w:ilvl w:val="0"/>
          <w:numId w:val="19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skrbijo za čistočo razredov, hodnikov, jedilnice in celotnega šolskega prostora,</w:t>
      </w:r>
    </w:p>
    <w:p w14:paraId="6EB13E5A" w14:textId="77777777" w:rsidR="00FB0DE1" w:rsidRPr="00FB0DE1" w:rsidRDefault="00FB0DE1" w:rsidP="00FB0DE1">
      <w:pPr>
        <w:numPr>
          <w:ilvl w:val="0"/>
          <w:numId w:val="19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varčno ravnajo s papirjem, z vodo, energijo in imajo spoštljiv odnos do hrane,</w:t>
      </w:r>
    </w:p>
    <w:p w14:paraId="20B2023A" w14:textId="77777777" w:rsidR="00FB0DE1" w:rsidRPr="00FB0DE1" w:rsidRDefault="00FB0DE1" w:rsidP="00FB0DE1">
      <w:pPr>
        <w:numPr>
          <w:ilvl w:val="0"/>
          <w:numId w:val="19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skrbijo za svoj ugled in ugled šole</w:t>
      </w:r>
    </w:p>
    <w:p w14:paraId="680C248A" w14:textId="77777777" w:rsidR="00FB0DE1" w:rsidRPr="00FB0DE1" w:rsidRDefault="00FB0DE1" w:rsidP="00FB0DE1">
      <w:pPr>
        <w:numPr>
          <w:ilvl w:val="0"/>
          <w:numId w:val="19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redno opravljajo šolske in domače naloge,</w:t>
      </w:r>
    </w:p>
    <w:p w14:paraId="34E2A830" w14:textId="77777777" w:rsidR="00FB0DE1" w:rsidRPr="00FB0DE1" w:rsidRDefault="00FB0DE1" w:rsidP="00FB0DE1">
      <w:pPr>
        <w:rPr>
          <w:rFonts w:ascii="Arial" w:hAnsi="Arial" w:cs="Arial"/>
          <w:b/>
        </w:rPr>
      </w:pPr>
    </w:p>
    <w:p w14:paraId="765AFC0C" w14:textId="77777777" w:rsidR="00FB0DE1" w:rsidRPr="00FB0DE1" w:rsidRDefault="00FB0DE1" w:rsidP="00FB0DE1">
      <w:pPr>
        <w:rPr>
          <w:rFonts w:ascii="Arial" w:hAnsi="Arial" w:cs="Arial"/>
        </w:rPr>
      </w:pPr>
      <w:r w:rsidRPr="00FB0DE1">
        <w:rPr>
          <w:rFonts w:ascii="Arial" w:hAnsi="Arial" w:cs="Arial"/>
          <w:b/>
        </w:rPr>
        <w:t>Pravice</w:t>
      </w:r>
      <w:r w:rsidRPr="00FB0DE1">
        <w:rPr>
          <w:rFonts w:ascii="Arial" w:hAnsi="Arial" w:cs="Arial"/>
        </w:rPr>
        <w:t xml:space="preserve"> učencev: </w:t>
      </w:r>
    </w:p>
    <w:p w14:paraId="1B84448F" w14:textId="77777777" w:rsidR="00FB0DE1" w:rsidRPr="00FB0DE1" w:rsidRDefault="00FB0DE1" w:rsidP="00FB0DE1">
      <w:pPr>
        <w:numPr>
          <w:ilvl w:val="0"/>
          <w:numId w:val="20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obiskujejo  pouk in druge vzgojno-izobraževalne dejavnosti,</w:t>
      </w:r>
    </w:p>
    <w:p w14:paraId="3C46E084" w14:textId="77777777" w:rsidR="00FB0DE1" w:rsidRPr="00FB0DE1" w:rsidRDefault="00FB0DE1" w:rsidP="00FB0DE1">
      <w:pPr>
        <w:numPr>
          <w:ilvl w:val="0"/>
          <w:numId w:val="20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 xml:space="preserve">pridobivajo  znanja, spretnosti in navade za vseživljenjsko učenje, </w:t>
      </w:r>
    </w:p>
    <w:p w14:paraId="061FF522" w14:textId="77777777" w:rsidR="00FB0DE1" w:rsidRPr="00FB0DE1" w:rsidRDefault="00FB0DE1" w:rsidP="00FB0DE1">
      <w:pPr>
        <w:numPr>
          <w:ilvl w:val="0"/>
          <w:numId w:val="20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imajo zagotovljeno varno in spodbudno okolje,</w:t>
      </w:r>
    </w:p>
    <w:p w14:paraId="130BD047" w14:textId="77777777" w:rsidR="00FB0DE1" w:rsidRPr="00FB0DE1" w:rsidRDefault="00FB0DE1" w:rsidP="00FB0DE1">
      <w:pPr>
        <w:numPr>
          <w:ilvl w:val="0"/>
          <w:numId w:val="20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 xml:space="preserve">zagotavlja se enakopravno obravnavanje ne glede na spol, raso in etnično pripadnost, veroizpoved, socialni status družine in druge okoliščine, </w:t>
      </w:r>
    </w:p>
    <w:p w14:paraId="4741ECBD" w14:textId="77777777" w:rsidR="00FB0DE1" w:rsidRPr="00FB0DE1" w:rsidRDefault="00FB0DE1" w:rsidP="00FB0DE1">
      <w:pPr>
        <w:numPr>
          <w:ilvl w:val="0"/>
          <w:numId w:val="20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 xml:space="preserve"> varujejo se osebni podatki v skladu z zakonom in drugimi predpisi,</w:t>
      </w:r>
    </w:p>
    <w:p w14:paraId="4723EA4C" w14:textId="77777777" w:rsidR="00FB0DE1" w:rsidRPr="00FB0DE1" w:rsidRDefault="00FB0DE1" w:rsidP="00FB0DE1">
      <w:pPr>
        <w:numPr>
          <w:ilvl w:val="0"/>
          <w:numId w:val="20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upoštevajo se razvojne značilnosti, predznanje in individualne posebnosti,</w:t>
      </w:r>
    </w:p>
    <w:p w14:paraId="47E04511" w14:textId="77777777" w:rsidR="00FB0DE1" w:rsidRPr="00FB0DE1" w:rsidRDefault="00FB0DE1" w:rsidP="00FB0DE1">
      <w:pPr>
        <w:numPr>
          <w:ilvl w:val="0"/>
          <w:numId w:val="20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dobijo sprotno, pravično in utemeljeno povratno informacijo o svojem delu,</w:t>
      </w:r>
    </w:p>
    <w:p w14:paraId="01C686C1" w14:textId="244D9B55" w:rsidR="00FB0DE1" w:rsidRPr="00FB0DE1" w:rsidRDefault="00FB0DE1" w:rsidP="00FB0DE1">
      <w:pPr>
        <w:numPr>
          <w:ilvl w:val="0"/>
          <w:numId w:val="20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 xml:space="preserve">nudena sta jim pomoč in podpora, </w:t>
      </w:r>
    </w:p>
    <w:p w14:paraId="382C4AF8" w14:textId="77777777" w:rsidR="00FB0DE1" w:rsidRPr="00FB0DE1" w:rsidRDefault="00FB0DE1" w:rsidP="00FB0DE1">
      <w:pPr>
        <w:numPr>
          <w:ilvl w:val="0"/>
          <w:numId w:val="20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vključujejo se v delo oddelčne skupnosti učencev, skupnosti učencev šole in šolskega parlamenta,</w:t>
      </w:r>
    </w:p>
    <w:p w14:paraId="1644D00F" w14:textId="77777777" w:rsidR="00FB0DE1" w:rsidRPr="00FB0DE1" w:rsidRDefault="00FB0DE1" w:rsidP="00FB0DE1">
      <w:pPr>
        <w:numPr>
          <w:ilvl w:val="0"/>
          <w:numId w:val="20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sodelujejo pri ustnem ocenjevanju ,</w:t>
      </w:r>
    </w:p>
    <w:p w14:paraId="68EE9043" w14:textId="77777777" w:rsidR="00FB0DE1" w:rsidRPr="00FB0DE1" w:rsidRDefault="00FB0DE1" w:rsidP="00FB0DE1">
      <w:pPr>
        <w:numPr>
          <w:ilvl w:val="0"/>
          <w:numId w:val="20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udeležujejo se tekmovanj, kjer zastopajo šolo,</w:t>
      </w:r>
    </w:p>
    <w:p w14:paraId="232138C0" w14:textId="77777777" w:rsidR="00FB0DE1" w:rsidRPr="00FB0DE1" w:rsidRDefault="00FB0DE1" w:rsidP="00FB0DE1">
      <w:pPr>
        <w:numPr>
          <w:ilvl w:val="0"/>
          <w:numId w:val="20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sodelujejo pri dogovorjenih skupnih aktivnostih,</w:t>
      </w:r>
    </w:p>
    <w:p w14:paraId="4C8AF27E" w14:textId="20F48349" w:rsidR="00FB0DE1" w:rsidRDefault="00FB0DE1" w:rsidP="00FB0DE1">
      <w:pPr>
        <w:numPr>
          <w:ilvl w:val="0"/>
          <w:numId w:val="20"/>
        </w:numPr>
        <w:rPr>
          <w:rFonts w:ascii="Arial" w:hAnsi="Arial" w:cs="Arial"/>
        </w:rPr>
      </w:pPr>
      <w:r w:rsidRPr="00FB0DE1">
        <w:rPr>
          <w:rFonts w:ascii="Arial" w:hAnsi="Arial" w:cs="Arial"/>
        </w:rPr>
        <w:t>omogočena jim je restitucija  v primeru povzročene škode</w:t>
      </w:r>
      <w:r>
        <w:rPr>
          <w:rFonts w:ascii="Arial" w:hAnsi="Arial" w:cs="Arial"/>
        </w:rPr>
        <w:t xml:space="preserve">, </w:t>
      </w:r>
    </w:p>
    <w:p w14:paraId="29CBC1B8" w14:textId="77777777" w:rsidR="00FB0DE1" w:rsidRDefault="00FB0DE1" w:rsidP="00FB0DE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oprostitev sodelovanja pri posameznih oblikah vzgojno-izobraževalnega dela v šoli zaradi zdravstvenih razlogov, </w:t>
      </w:r>
    </w:p>
    <w:p w14:paraId="19FA344A" w14:textId="77266865" w:rsidR="00FB0DE1" w:rsidRDefault="00FB0DE1" w:rsidP="00FB0DE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imajo pravico do brezplačnega prevoza, ne glede na oddaljenost njihovega prebivališča od osnovne šole, če je tako odločeno v odločbi o usmeritvi,  </w:t>
      </w:r>
    </w:p>
    <w:p w14:paraId="1F01C05C" w14:textId="6FAAF98A" w:rsidR="00FB0DE1" w:rsidRDefault="00FB0DE1" w:rsidP="00FB0DE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imajo pravico do zagotovljenega varstva v času, ko učenci čakajo na organiziran prevoz, </w:t>
      </w:r>
    </w:p>
    <w:p w14:paraId="17385E52" w14:textId="77777777" w:rsidR="00FB0DE1" w:rsidRDefault="00FB0DE1" w:rsidP="00FB0DE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 načinu prevoza se šola dogovori z lokalno skupnostjo in starši, </w:t>
      </w:r>
    </w:p>
    <w:p w14:paraId="5C4259FA" w14:textId="77777777" w:rsidR="00FB0DE1" w:rsidRDefault="00FB0DE1" w:rsidP="00FB0DE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imajo pravico do organizirane prehrane v šoli. </w:t>
      </w:r>
    </w:p>
    <w:p w14:paraId="4A16B3AA" w14:textId="77777777" w:rsidR="00FB0DE1" w:rsidRDefault="00FB0DE1" w:rsidP="00FB0DE1">
      <w:pPr>
        <w:rPr>
          <w:rFonts w:ascii="Arial" w:hAnsi="Arial" w:cs="Arial"/>
        </w:rPr>
      </w:pPr>
    </w:p>
    <w:p w14:paraId="44826BEC" w14:textId="77777777" w:rsidR="00FB0DE1" w:rsidRPr="00FB0DE1" w:rsidRDefault="00FB0DE1" w:rsidP="00FB0DE1">
      <w:pPr>
        <w:rPr>
          <w:rFonts w:ascii="Arial" w:hAnsi="Arial" w:cs="Arial"/>
          <w:b/>
          <w:bCs/>
        </w:rPr>
      </w:pPr>
      <w:r w:rsidRPr="00FB0DE1">
        <w:rPr>
          <w:rFonts w:ascii="Arial" w:hAnsi="Arial" w:cs="Arial"/>
          <w:b/>
          <w:bCs/>
        </w:rPr>
        <w:t>ODLOČANJE O PRAVICAH IN DOLŽNOSTIH UČENCEV</w:t>
      </w:r>
    </w:p>
    <w:p w14:paraId="23A9A4A8" w14:textId="6A07B39D" w:rsidR="00FB0DE1" w:rsidRPr="00FB0DE1" w:rsidRDefault="00FB0DE1" w:rsidP="00FB0D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C6DB412" w14:textId="77777777" w:rsidR="00FB0DE1" w:rsidRDefault="00FB0DE1" w:rsidP="00194F94">
      <w:pPr>
        <w:rPr>
          <w:rFonts w:ascii="Arial" w:hAnsi="Arial" w:cs="Arial"/>
        </w:rPr>
      </w:pPr>
      <w:r w:rsidRPr="00FB0DE1">
        <w:rPr>
          <w:rFonts w:ascii="Arial" w:hAnsi="Arial" w:cs="Arial"/>
          <w:u w:val="single"/>
        </w:rPr>
        <w:t>Odločanje o pravicah in dolžnostih učenca:</w:t>
      </w:r>
      <w:r w:rsidRPr="00FB0DE1">
        <w:rPr>
          <w:rFonts w:ascii="Arial" w:hAnsi="Arial" w:cs="Arial"/>
        </w:rPr>
        <w:t xml:space="preserve"> </w:t>
      </w:r>
    </w:p>
    <w:p w14:paraId="55DB455C" w14:textId="77777777" w:rsidR="00FB0DE1" w:rsidRDefault="00FB0DE1" w:rsidP="00194F94">
      <w:pPr>
        <w:rPr>
          <w:rFonts w:ascii="Arial" w:hAnsi="Arial" w:cs="Arial"/>
        </w:rPr>
      </w:pPr>
      <w:r w:rsidRPr="00FB0DE1">
        <w:rPr>
          <w:rFonts w:ascii="Arial" w:hAnsi="Arial" w:cs="Arial"/>
        </w:rPr>
        <w:t>- Določbe zakona, ki ureja splošni upravni postopek, se uporabljajo v postopkih v zvezi z vpisom, prestopom, prešolanjem, oprostitvijo sodelovanja pri posameznem predmetu, prepovedjo obiskovanja osnovne šole po izpolnitvi osnovnošolske obveznosti</w:t>
      </w:r>
      <w:r>
        <w:rPr>
          <w:rFonts w:ascii="Arial" w:hAnsi="Arial" w:cs="Arial"/>
        </w:rPr>
        <w:t xml:space="preserve"> </w:t>
      </w:r>
      <w:r w:rsidRPr="00FB0DE1">
        <w:rPr>
          <w:rFonts w:ascii="Arial" w:hAnsi="Arial" w:cs="Arial"/>
        </w:rPr>
        <w:t>in v zvezi z dodelitvijo sredstev učencem, katerih starši zaradi socialnega položaja ne zmorejo v celoti plačati prispevkov za materialne stroške programa šole v naravi.</w:t>
      </w:r>
    </w:p>
    <w:p w14:paraId="3165F99A" w14:textId="77777777" w:rsidR="00FB0DE1" w:rsidRDefault="00FB0DE1" w:rsidP="00194F94">
      <w:pPr>
        <w:rPr>
          <w:rFonts w:ascii="Arial" w:hAnsi="Arial" w:cs="Arial"/>
        </w:rPr>
      </w:pPr>
    </w:p>
    <w:p w14:paraId="25C72522" w14:textId="77777777" w:rsidR="00FB0DE1" w:rsidRDefault="00FB0DE1" w:rsidP="00194F94">
      <w:pPr>
        <w:rPr>
          <w:rFonts w:ascii="Arial" w:hAnsi="Arial" w:cs="Arial"/>
        </w:rPr>
      </w:pPr>
      <w:r w:rsidRPr="00FB0DE1">
        <w:rPr>
          <w:rFonts w:ascii="Arial" w:hAnsi="Arial" w:cs="Arial"/>
        </w:rPr>
        <w:t xml:space="preserve"> </w:t>
      </w:r>
      <w:r w:rsidRPr="00FB0DE1">
        <w:rPr>
          <w:rFonts w:ascii="Arial" w:hAnsi="Arial" w:cs="Arial"/>
          <w:u w:val="single"/>
        </w:rPr>
        <w:t>Pristojni organ odločanja:</w:t>
      </w:r>
      <w:r w:rsidRPr="00FB0DE1">
        <w:rPr>
          <w:rFonts w:ascii="Arial" w:hAnsi="Arial" w:cs="Arial"/>
        </w:rPr>
        <w:t xml:space="preserve"> </w:t>
      </w:r>
    </w:p>
    <w:p w14:paraId="2C3D00AA" w14:textId="77777777" w:rsidR="00FB0DE1" w:rsidRDefault="00FB0DE1" w:rsidP="00194F94">
      <w:pPr>
        <w:rPr>
          <w:rFonts w:ascii="Arial" w:hAnsi="Arial" w:cs="Arial"/>
        </w:rPr>
      </w:pPr>
      <w:r w:rsidRPr="00FB0DE1">
        <w:rPr>
          <w:rFonts w:ascii="Arial" w:hAnsi="Arial" w:cs="Arial"/>
        </w:rPr>
        <w:t xml:space="preserve">- Če za posamezno odločitev ni posebej določen pristojni organ, o pravicah in dolžnostih učenca na prvi stopnji odloča ravnatelj. </w:t>
      </w:r>
    </w:p>
    <w:p w14:paraId="6AA64484" w14:textId="77777777" w:rsidR="00FB0DE1" w:rsidRDefault="00FB0DE1" w:rsidP="00194F94">
      <w:pPr>
        <w:rPr>
          <w:rFonts w:ascii="Arial" w:hAnsi="Arial" w:cs="Arial"/>
        </w:rPr>
      </w:pPr>
      <w:r w:rsidRPr="00FB0DE1">
        <w:rPr>
          <w:rFonts w:ascii="Arial" w:hAnsi="Arial" w:cs="Arial"/>
        </w:rPr>
        <w:t xml:space="preserve">- O pritožbah v zvezi z uresničevanjem pravic in dolžnosti otroka oziroma učenca odloča pritožbena komisija. </w:t>
      </w:r>
    </w:p>
    <w:p w14:paraId="2F848F10" w14:textId="77777777" w:rsidR="00E03A0A" w:rsidRDefault="00E03A0A" w:rsidP="00194F94">
      <w:pPr>
        <w:rPr>
          <w:rFonts w:ascii="Arial" w:hAnsi="Arial" w:cs="Arial"/>
          <w:u w:val="single"/>
        </w:rPr>
      </w:pPr>
    </w:p>
    <w:p w14:paraId="07631625" w14:textId="7810972D" w:rsidR="00FB0DE1" w:rsidRDefault="00FB0DE1" w:rsidP="00194F94">
      <w:pPr>
        <w:rPr>
          <w:rFonts w:ascii="Arial" w:hAnsi="Arial" w:cs="Arial"/>
        </w:rPr>
      </w:pPr>
      <w:r w:rsidRPr="00FB0DE1">
        <w:rPr>
          <w:rFonts w:ascii="Arial" w:hAnsi="Arial" w:cs="Arial"/>
          <w:u w:val="single"/>
        </w:rPr>
        <w:t>Pritožbena komisija:</w:t>
      </w:r>
    </w:p>
    <w:p w14:paraId="7832B5E1" w14:textId="77777777" w:rsidR="00FB0DE1" w:rsidRDefault="00FB0DE1" w:rsidP="00194F94">
      <w:pPr>
        <w:rPr>
          <w:rFonts w:ascii="Arial" w:hAnsi="Arial" w:cs="Arial"/>
        </w:rPr>
      </w:pPr>
      <w:r w:rsidRPr="00FB0DE1">
        <w:rPr>
          <w:rFonts w:ascii="Arial" w:hAnsi="Arial" w:cs="Arial"/>
        </w:rPr>
        <w:t xml:space="preserve"> - Svet šole imenuje pritožbeno komisijo. V pritožbeno komisijo se imenuje najmanj 10 članov, od katerih mora biti več kot polovica strokovnih delavcev šole.</w:t>
      </w:r>
    </w:p>
    <w:p w14:paraId="5EF90A4F" w14:textId="77777777" w:rsidR="00E03A0A" w:rsidRDefault="00FB0DE1" w:rsidP="00194F94">
      <w:pPr>
        <w:rPr>
          <w:rFonts w:ascii="Arial" w:hAnsi="Arial" w:cs="Arial"/>
        </w:rPr>
      </w:pPr>
      <w:r w:rsidRPr="00FB0DE1">
        <w:rPr>
          <w:rFonts w:ascii="Arial" w:hAnsi="Arial" w:cs="Arial"/>
        </w:rPr>
        <w:t xml:space="preserve"> - Izmed članov pritožbene komisije predsednik sveta imenuje pet članov, ki odločajo v posameznem primeru. Člani komisije za posamezni primer so trije predstavniki delavcev šole in dva zunanja člana (predstavniki staršev in strokovni delavci druge šole). </w:t>
      </w:r>
    </w:p>
    <w:p w14:paraId="23A210CC" w14:textId="1B6B2253" w:rsidR="00E03A0A" w:rsidRDefault="00FB0DE1" w:rsidP="00194F94">
      <w:pPr>
        <w:rPr>
          <w:rFonts w:ascii="Arial" w:hAnsi="Arial" w:cs="Arial"/>
        </w:rPr>
      </w:pPr>
      <w:r w:rsidRPr="00FB0DE1">
        <w:rPr>
          <w:rFonts w:ascii="Arial" w:hAnsi="Arial" w:cs="Arial"/>
        </w:rPr>
        <w:t xml:space="preserve">- Pritožbena komisija je imenovana za štiri leta. Ista oseba se lahko imenuje za člana pritožbene komisije večkrat. </w:t>
      </w:r>
    </w:p>
    <w:p w14:paraId="74E34614" w14:textId="7802EF45" w:rsidR="008D56EE" w:rsidRDefault="00FB0DE1" w:rsidP="00194F94">
      <w:pPr>
        <w:rPr>
          <w:rFonts w:ascii="Arial" w:hAnsi="Arial" w:cs="Arial"/>
        </w:rPr>
      </w:pPr>
      <w:r w:rsidRPr="00FB0DE1">
        <w:rPr>
          <w:rFonts w:ascii="Arial" w:hAnsi="Arial" w:cs="Arial"/>
        </w:rPr>
        <w:t>- Pritožbena komisija odloča z večino glasov vseh članov. Pri odločanju morajo biti prisotni vsi člani.</w:t>
      </w:r>
    </w:p>
    <w:p w14:paraId="1BCB7C34" w14:textId="7DE6CDCB" w:rsidR="008D56EE" w:rsidRDefault="008D56EE" w:rsidP="00194F94">
      <w:pPr>
        <w:rPr>
          <w:rFonts w:ascii="Arial" w:hAnsi="Arial" w:cs="Arial"/>
        </w:rPr>
      </w:pPr>
    </w:p>
    <w:p w14:paraId="0CCAB2BF" w14:textId="52CF5D83" w:rsidR="008D56EE" w:rsidRDefault="008D56EE" w:rsidP="00194F94">
      <w:pPr>
        <w:rPr>
          <w:rFonts w:ascii="Arial" w:hAnsi="Arial" w:cs="Arial"/>
        </w:rPr>
      </w:pPr>
    </w:p>
    <w:p w14:paraId="1C39C173" w14:textId="6EBF0AFA" w:rsidR="008D56EE" w:rsidRDefault="008D56EE" w:rsidP="00194F94">
      <w:pPr>
        <w:rPr>
          <w:rFonts w:ascii="Arial" w:hAnsi="Arial" w:cs="Arial"/>
        </w:rPr>
      </w:pPr>
    </w:p>
    <w:p w14:paraId="32150D7C" w14:textId="4FC2B3C9" w:rsidR="008D56EE" w:rsidRDefault="008D56EE" w:rsidP="00194F94">
      <w:pPr>
        <w:rPr>
          <w:rFonts w:ascii="Arial" w:hAnsi="Arial" w:cs="Arial"/>
        </w:rPr>
      </w:pPr>
    </w:p>
    <w:p w14:paraId="2EFFCD4B" w14:textId="0444F86D" w:rsidR="008D56EE" w:rsidRDefault="008D56EE" w:rsidP="00194F94">
      <w:pPr>
        <w:rPr>
          <w:rFonts w:ascii="Arial" w:hAnsi="Arial" w:cs="Arial"/>
        </w:rPr>
      </w:pPr>
    </w:p>
    <w:p w14:paraId="40E06A19" w14:textId="3F9ACA45" w:rsidR="000B4412" w:rsidRDefault="000B4412" w:rsidP="00194F94">
      <w:pPr>
        <w:rPr>
          <w:rFonts w:ascii="Arial" w:hAnsi="Arial" w:cs="Arial"/>
        </w:rPr>
      </w:pPr>
    </w:p>
    <w:p w14:paraId="4AB00141" w14:textId="37F026B3" w:rsidR="008D56EE" w:rsidRDefault="008D56EE" w:rsidP="00194F94">
      <w:pPr>
        <w:rPr>
          <w:rFonts w:ascii="Arial" w:hAnsi="Arial" w:cs="Arial"/>
        </w:rPr>
      </w:pPr>
    </w:p>
    <w:p w14:paraId="229381D4" w14:textId="0FE8715E" w:rsidR="008D56EE" w:rsidRDefault="008D56EE" w:rsidP="00194F94">
      <w:pPr>
        <w:rPr>
          <w:rFonts w:ascii="Arial" w:hAnsi="Arial" w:cs="Arial"/>
        </w:rPr>
      </w:pPr>
    </w:p>
    <w:p w14:paraId="6351E456" w14:textId="57B19221" w:rsidR="008D56EE" w:rsidRDefault="008D56EE" w:rsidP="00194F94">
      <w:pPr>
        <w:rPr>
          <w:rFonts w:ascii="Arial" w:hAnsi="Arial" w:cs="Arial"/>
        </w:rPr>
      </w:pPr>
    </w:p>
    <w:p w14:paraId="523FE27D" w14:textId="77E0C1D4" w:rsidR="008D56EE" w:rsidRDefault="008D56EE" w:rsidP="00194F94">
      <w:pPr>
        <w:rPr>
          <w:rFonts w:ascii="Arial" w:hAnsi="Arial" w:cs="Arial"/>
        </w:rPr>
      </w:pPr>
    </w:p>
    <w:p w14:paraId="0478DBDA" w14:textId="2B96FB29" w:rsidR="008D56EE" w:rsidRDefault="008D56EE" w:rsidP="00194F94">
      <w:pPr>
        <w:rPr>
          <w:rFonts w:ascii="Arial" w:hAnsi="Arial" w:cs="Arial"/>
        </w:rPr>
      </w:pPr>
    </w:p>
    <w:p w14:paraId="5A2E19E0" w14:textId="35A3993E" w:rsidR="008D56EE" w:rsidRDefault="008D56EE" w:rsidP="00194F94">
      <w:pPr>
        <w:rPr>
          <w:rFonts w:ascii="Arial" w:hAnsi="Arial" w:cs="Arial"/>
        </w:rPr>
      </w:pPr>
    </w:p>
    <w:p w14:paraId="603AA475" w14:textId="44C3FA8A" w:rsidR="008D56EE" w:rsidRDefault="008D56EE" w:rsidP="00194F94">
      <w:pPr>
        <w:rPr>
          <w:rFonts w:ascii="Arial" w:hAnsi="Arial" w:cs="Arial"/>
        </w:rPr>
      </w:pPr>
    </w:p>
    <w:p w14:paraId="2D6F5866" w14:textId="239F19D9" w:rsidR="008D56EE" w:rsidRDefault="008D56EE" w:rsidP="00194F94">
      <w:pPr>
        <w:rPr>
          <w:rFonts w:ascii="Arial" w:hAnsi="Arial" w:cs="Arial"/>
        </w:rPr>
      </w:pPr>
    </w:p>
    <w:p w14:paraId="29AF56AD" w14:textId="469CF135" w:rsidR="008D56EE" w:rsidRDefault="008D56EE" w:rsidP="00194F94">
      <w:pPr>
        <w:rPr>
          <w:rFonts w:ascii="Arial" w:hAnsi="Arial" w:cs="Arial"/>
        </w:rPr>
      </w:pPr>
    </w:p>
    <w:p w14:paraId="0DDE473D" w14:textId="235F9F7E" w:rsidR="008D56EE" w:rsidRDefault="008D56EE" w:rsidP="00194F94">
      <w:pPr>
        <w:rPr>
          <w:rFonts w:ascii="Arial" w:hAnsi="Arial" w:cs="Arial"/>
        </w:rPr>
      </w:pPr>
    </w:p>
    <w:p w14:paraId="26765E52" w14:textId="260D3673" w:rsidR="008D56EE" w:rsidRDefault="008D56EE" w:rsidP="00194F94">
      <w:pPr>
        <w:rPr>
          <w:rFonts w:ascii="Arial" w:hAnsi="Arial" w:cs="Arial"/>
        </w:rPr>
      </w:pPr>
    </w:p>
    <w:p w14:paraId="63EE9844" w14:textId="53545546" w:rsidR="008D56EE" w:rsidRDefault="008D56EE" w:rsidP="00194F94">
      <w:pPr>
        <w:rPr>
          <w:rFonts w:ascii="Arial" w:hAnsi="Arial" w:cs="Arial"/>
        </w:rPr>
      </w:pPr>
    </w:p>
    <w:p w14:paraId="65583FD6" w14:textId="0595D3AE" w:rsidR="008D56EE" w:rsidRDefault="008D56EE" w:rsidP="00194F94">
      <w:pPr>
        <w:rPr>
          <w:rFonts w:ascii="Arial" w:hAnsi="Arial" w:cs="Arial"/>
        </w:rPr>
      </w:pPr>
    </w:p>
    <w:p w14:paraId="5FE67301" w14:textId="26D6E16E" w:rsidR="008D56EE" w:rsidRDefault="008D56EE" w:rsidP="00194F94">
      <w:pPr>
        <w:rPr>
          <w:rFonts w:ascii="Arial" w:hAnsi="Arial" w:cs="Arial"/>
        </w:rPr>
      </w:pPr>
    </w:p>
    <w:p w14:paraId="1C92FA4D" w14:textId="4D991E6F" w:rsidR="008D56EE" w:rsidRDefault="008D56EE" w:rsidP="00194F94">
      <w:pPr>
        <w:rPr>
          <w:rFonts w:ascii="Arial" w:hAnsi="Arial" w:cs="Arial"/>
        </w:rPr>
      </w:pPr>
    </w:p>
    <w:p w14:paraId="06316696" w14:textId="77777777" w:rsidR="008D56EE" w:rsidRPr="00194F94" w:rsidRDefault="008D56EE" w:rsidP="00194F94">
      <w:pPr>
        <w:rPr>
          <w:rFonts w:ascii="Arial" w:hAnsi="Arial" w:cs="Arial"/>
        </w:rPr>
      </w:pPr>
    </w:p>
    <w:sectPr w:rsidR="008D56EE" w:rsidRPr="00194F94" w:rsidSect="009C78BE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48D27" w14:textId="77777777" w:rsidR="00531AEB" w:rsidRDefault="00531AEB">
      <w:r>
        <w:separator/>
      </w:r>
    </w:p>
  </w:endnote>
  <w:endnote w:type="continuationSeparator" w:id="0">
    <w:p w14:paraId="238C8293" w14:textId="77777777" w:rsidR="00531AEB" w:rsidRDefault="0053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418B2" w14:textId="77777777" w:rsidR="00531AEB" w:rsidRDefault="00531AEB">
      <w:r>
        <w:separator/>
      </w:r>
    </w:p>
  </w:footnote>
  <w:footnote w:type="continuationSeparator" w:id="0">
    <w:p w14:paraId="2AF021AC" w14:textId="77777777" w:rsidR="00531AEB" w:rsidRDefault="0053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1671" w14:textId="320D112E" w:rsidR="006E0BB1" w:rsidRDefault="00920B97" w:rsidP="009C78BE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D0290" wp14:editId="3A58EC00">
              <wp:simplePos x="0" y="0"/>
              <wp:positionH relativeFrom="column">
                <wp:posOffset>-180975</wp:posOffset>
              </wp:positionH>
              <wp:positionV relativeFrom="paragraph">
                <wp:posOffset>155575</wp:posOffset>
              </wp:positionV>
              <wp:extent cx="6478905" cy="9601200"/>
              <wp:effectExtent l="5715" t="5715" r="11430" b="133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8905" cy="9601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90951" id="Rectangle 2" o:spid="_x0000_s1026" style="position:absolute;margin-left:-14.25pt;margin-top:12.25pt;width:510.15pt;height:7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676F6"/>
    <w:multiLevelType w:val="hybridMultilevel"/>
    <w:tmpl w:val="5EC04E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DF40FB"/>
    <w:multiLevelType w:val="hybridMultilevel"/>
    <w:tmpl w:val="7410F0D0"/>
    <w:lvl w:ilvl="0" w:tplc="A11A103A">
      <w:start w:val="3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0B3B"/>
    <w:multiLevelType w:val="hybridMultilevel"/>
    <w:tmpl w:val="1DACCC68"/>
    <w:lvl w:ilvl="0" w:tplc="DB76EE42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A7526"/>
    <w:multiLevelType w:val="hybridMultilevel"/>
    <w:tmpl w:val="8B744D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A1769"/>
    <w:multiLevelType w:val="hybridMultilevel"/>
    <w:tmpl w:val="50543724"/>
    <w:lvl w:ilvl="0" w:tplc="54C20F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62631"/>
    <w:multiLevelType w:val="hybridMultilevel"/>
    <w:tmpl w:val="1096AEC4"/>
    <w:lvl w:ilvl="0" w:tplc="E3F84E4C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A40AF"/>
    <w:multiLevelType w:val="hybridMultilevel"/>
    <w:tmpl w:val="742E64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34632"/>
    <w:multiLevelType w:val="hybridMultilevel"/>
    <w:tmpl w:val="60E81E76"/>
    <w:lvl w:ilvl="0" w:tplc="0424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55852F2"/>
    <w:multiLevelType w:val="hybridMultilevel"/>
    <w:tmpl w:val="4E14B6B0"/>
    <w:lvl w:ilvl="0" w:tplc="5DB66E42">
      <w:start w:val="2"/>
      <w:numFmt w:val="bullet"/>
      <w:lvlText w:val="-"/>
      <w:lvlJc w:val="left"/>
      <w:pPr>
        <w:ind w:left="343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10" w15:restartNumberingAfterBreak="0">
    <w:nsid w:val="2E577AB6"/>
    <w:multiLevelType w:val="hybridMultilevel"/>
    <w:tmpl w:val="A15CDB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950C6"/>
    <w:multiLevelType w:val="hybridMultilevel"/>
    <w:tmpl w:val="60FAEAB2"/>
    <w:lvl w:ilvl="0" w:tplc="0424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3F1426F0"/>
    <w:multiLevelType w:val="hybridMultilevel"/>
    <w:tmpl w:val="F044FF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564F2"/>
    <w:multiLevelType w:val="hybridMultilevel"/>
    <w:tmpl w:val="AA5883E6"/>
    <w:lvl w:ilvl="0" w:tplc="91D64D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EC9F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9ECC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8034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70CD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F857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7689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2C04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78E1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D3922DC"/>
    <w:multiLevelType w:val="hybridMultilevel"/>
    <w:tmpl w:val="338CFCBE"/>
    <w:lvl w:ilvl="0" w:tplc="A4A00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0B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EE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6F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C0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6F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A7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E3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84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9B75311"/>
    <w:multiLevelType w:val="hybridMultilevel"/>
    <w:tmpl w:val="1D00E53C"/>
    <w:lvl w:ilvl="0" w:tplc="0424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87A89"/>
    <w:multiLevelType w:val="hybridMultilevel"/>
    <w:tmpl w:val="9A4845AC"/>
    <w:lvl w:ilvl="0" w:tplc="E56E5E56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A7DF8"/>
    <w:multiLevelType w:val="hybridMultilevel"/>
    <w:tmpl w:val="DBECA00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306AAD"/>
    <w:multiLevelType w:val="hybridMultilevel"/>
    <w:tmpl w:val="997225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119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2" w16cid:durableId="957494952">
    <w:abstractNumId w:val="7"/>
  </w:num>
  <w:num w:numId="3" w16cid:durableId="585849122">
    <w:abstractNumId w:val="2"/>
  </w:num>
  <w:num w:numId="4" w16cid:durableId="1542329111">
    <w:abstractNumId w:val="16"/>
  </w:num>
  <w:num w:numId="5" w16cid:durableId="1179857543">
    <w:abstractNumId w:val="3"/>
  </w:num>
  <w:num w:numId="6" w16cid:durableId="1050497388">
    <w:abstractNumId w:val="13"/>
  </w:num>
  <w:num w:numId="7" w16cid:durableId="1015308188">
    <w:abstractNumId w:val="14"/>
  </w:num>
  <w:num w:numId="8" w16cid:durableId="259680535">
    <w:abstractNumId w:val="9"/>
  </w:num>
  <w:num w:numId="9" w16cid:durableId="13479756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155795">
    <w:abstractNumId w:val="18"/>
  </w:num>
  <w:num w:numId="11" w16cid:durableId="556284129">
    <w:abstractNumId w:val="11"/>
  </w:num>
  <w:num w:numId="12" w16cid:durableId="258414314">
    <w:abstractNumId w:val="10"/>
  </w:num>
  <w:num w:numId="13" w16cid:durableId="1136946545">
    <w:abstractNumId w:val="1"/>
  </w:num>
  <w:num w:numId="14" w16cid:durableId="1726828219">
    <w:abstractNumId w:val="6"/>
  </w:num>
  <w:num w:numId="15" w16cid:durableId="1598172765">
    <w:abstractNumId w:val="12"/>
  </w:num>
  <w:num w:numId="16" w16cid:durableId="1678078732">
    <w:abstractNumId w:val="17"/>
  </w:num>
  <w:num w:numId="17" w16cid:durableId="531573886">
    <w:abstractNumId w:val="5"/>
  </w:num>
  <w:num w:numId="18" w16cid:durableId="8317242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508381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71265604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BE"/>
    <w:rsid w:val="00002F1F"/>
    <w:rsid w:val="00036D4A"/>
    <w:rsid w:val="00057A5A"/>
    <w:rsid w:val="00064270"/>
    <w:rsid w:val="000645D5"/>
    <w:rsid w:val="000674A6"/>
    <w:rsid w:val="00075CB1"/>
    <w:rsid w:val="00084612"/>
    <w:rsid w:val="00090B5C"/>
    <w:rsid w:val="000978B7"/>
    <w:rsid w:val="000A0573"/>
    <w:rsid w:val="000B0056"/>
    <w:rsid w:val="000B4412"/>
    <w:rsid w:val="000C2386"/>
    <w:rsid w:val="000C3936"/>
    <w:rsid w:val="000D5080"/>
    <w:rsid w:val="000F143F"/>
    <w:rsid w:val="000F3C31"/>
    <w:rsid w:val="0011051E"/>
    <w:rsid w:val="001329C5"/>
    <w:rsid w:val="001426EA"/>
    <w:rsid w:val="00190983"/>
    <w:rsid w:val="00193CF1"/>
    <w:rsid w:val="00194F94"/>
    <w:rsid w:val="001A6285"/>
    <w:rsid w:val="001B23A7"/>
    <w:rsid w:val="001C3A40"/>
    <w:rsid w:val="001F21AF"/>
    <w:rsid w:val="0023001D"/>
    <w:rsid w:val="002439F2"/>
    <w:rsid w:val="00252331"/>
    <w:rsid w:val="00254584"/>
    <w:rsid w:val="00275FB3"/>
    <w:rsid w:val="0028020D"/>
    <w:rsid w:val="00294530"/>
    <w:rsid w:val="00295C19"/>
    <w:rsid w:val="002B7B2C"/>
    <w:rsid w:val="002D0702"/>
    <w:rsid w:val="002D39E2"/>
    <w:rsid w:val="002E05FC"/>
    <w:rsid w:val="0033441F"/>
    <w:rsid w:val="003515E7"/>
    <w:rsid w:val="00360C89"/>
    <w:rsid w:val="00364160"/>
    <w:rsid w:val="00380FDE"/>
    <w:rsid w:val="003933A9"/>
    <w:rsid w:val="00394AD9"/>
    <w:rsid w:val="00396817"/>
    <w:rsid w:val="003A2156"/>
    <w:rsid w:val="003F7C3A"/>
    <w:rsid w:val="00427E5C"/>
    <w:rsid w:val="00437502"/>
    <w:rsid w:val="0045586E"/>
    <w:rsid w:val="004569FC"/>
    <w:rsid w:val="00486E8E"/>
    <w:rsid w:val="00490F71"/>
    <w:rsid w:val="004911CD"/>
    <w:rsid w:val="004A0385"/>
    <w:rsid w:val="004A75FD"/>
    <w:rsid w:val="004B4593"/>
    <w:rsid w:val="004C3964"/>
    <w:rsid w:val="004C603D"/>
    <w:rsid w:val="004C6542"/>
    <w:rsid w:val="004E34BA"/>
    <w:rsid w:val="00506996"/>
    <w:rsid w:val="0052024D"/>
    <w:rsid w:val="00524453"/>
    <w:rsid w:val="005314D4"/>
    <w:rsid w:val="00531AEB"/>
    <w:rsid w:val="00535820"/>
    <w:rsid w:val="00535AD5"/>
    <w:rsid w:val="0053763C"/>
    <w:rsid w:val="005502B7"/>
    <w:rsid w:val="00551DBB"/>
    <w:rsid w:val="00553879"/>
    <w:rsid w:val="00572C76"/>
    <w:rsid w:val="005841AA"/>
    <w:rsid w:val="005976F2"/>
    <w:rsid w:val="005B1C47"/>
    <w:rsid w:val="005D0B7C"/>
    <w:rsid w:val="005D309A"/>
    <w:rsid w:val="005F32A7"/>
    <w:rsid w:val="005F340E"/>
    <w:rsid w:val="005F586F"/>
    <w:rsid w:val="00616F76"/>
    <w:rsid w:val="006331DE"/>
    <w:rsid w:val="0064653B"/>
    <w:rsid w:val="0065791E"/>
    <w:rsid w:val="00660A20"/>
    <w:rsid w:val="0066174D"/>
    <w:rsid w:val="00670038"/>
    <w:rsid w:val="00670602"/>
    <w:rsid w:val="00670CB6"/>
    <w:rsid w:val="00696BDC"/>
    <w:rsid w:val="006A57FF"/>
    <w:rsid w:val="006A7636"/>
    <w:rsid w:val="006B6160"/>
    <w:rsid w:val="006C04B5"/>
    <w:rsid w:val="006C0B1C"/>
    <w:rsid w:val="006C5204"/>
    <w:rsid w:val="006E0BB1"/>
    <w:rsid w:val="00715248"/>
    <w:rsid w:val="00715E74"/>
    <w:rsid w:val="007628BA"/>
    <w:rsid w:val="007632F9"/>
    <w:rsid w:val="00765A17"/>
    <w:rsid w:val="007903FA"/>
    <w:rsid w:val="007A4B8C"/>
    <w:rsid w:val="007A7C6D"/>
    <w:rsid w:val="007C6D51"/>
    <w:rsid w:val="008043CA"/>
    <w:rsid w:val="00816B52"/>
    <w:rsid w:val="00832C8D"/>
    <w:rsid w:val="00871D22"/>
    <w:rsid w:val="008813B1"/>
    <w:rsid w:val="00882915"/>
    <w:rsid w:val="00891F5F"/>
    <w:rsid w:val="00892944"/>
    <w:rsid w:val="00895E04"/>
    <w:rsid w:val="008A5248"/>
    <w:rsid w:val="008B3443"/>
    <w:rsid w:val="008C058D"/>
    <w:rsid w:val="008C4B59"/>
    <w:rsid w:val="008D56EE"/>
    <w:rsid w:val="008E18B5"/>
    <w:rsid w:val="008F169E"/>
    <w:rsid w:val="008F3BE5"/>
    <w:rsid w:val="0091022C"/>
    <w:rsid w:val="00920B97"/>
    <w:rsid w:val="00941644"/>
    <w:rsid w:val="00942B69"/>
    <w:rsid w:val="009434F1"/>
    <w:rsid w:val="0096595B"/>
    <w:rsid w:val="00971E22"/>
    <w:rsid w:val="009725CE"/>
    <w:rsid w:val="0099334C"/>
    <w:rsid w:val="009A17DF"/>
    <w:rsid w:val="009A249F"/>
    <w:rsid w:val="009B4527"/>
    <w:rsid w:val="009C78BE"/>
    <w:rsid w:val="00A058C9"/>
    <w:rsid w:val="00A310DB"/>
    <w:rsid w:val="00A44076"/>
    <w:rsid w:val="00A45469"/>
    <w:rsid w:val="00A45475"/>
    <w:rsid w:val="00A714A8"/>
    <w:rsid w:val="00A8170E"/>
    <w:rsid w:val="00AB5F94"/>
    <w:rsid w:val="00AD1F01"/>
    <w:rsid w:val="00AF51C1"/>
    <w:rsid w:val="00AF709A"/>
    <w:rsid w:val="00B15342"/>
    <w:rsid w:val="00B25726"/>
    <w:rsid w:val="00B4010F"/>
    <w:rsid w:val="00B51A48"/>
    <w:rsid w:val="00B7156E"/>
    <w:rsid w:val="00B85184"/>
    <w:rsid w:val="00B93168"/>
    <w:rsid w:val="00BB1F22"/>
    <w:rsid w:val="00BC29E3"/>
    <w:rsid w:val="00BD6E1B"/>
    <w:rsid w:val="00BF7A75"/>
    <w:rsid w:val="00C03F41"/>
    <w:rsid w:val="00C13567"/>
    <w:rsid w:val="00C203D0"/>
    <w:rsid w:val="00C21D1F"/>
    <w:rsid w:val="00C459B0"/>
    <w:rsid w:val="00C46AB6"/>
    <w:rsid w:val="00C551CB"/>
    <w:rsid w:val="00C9536D"/>
    <w:rsid w:val="00CA22ED"/>
    <w:rsid w:val="00CA282F"/>
    <w:rsid w:val="00CB1B6D"/>
    <w:rsid w:val="00CC0601"/>
    <w:rsid w:val="00CE5AC3"/>
    <w:rsid w:val="00CF3BCE"/>
    <w:rsid w:val="00D14773"/>
    <w:rsid w:val="00D3076F"/>
    <w:rsid w:val="00D57238"/>
    <w:rsid w:val="00D771BC"/>
    <w:rsid w:val="00D95D2E"/>
    <w:rsid w:val="00DC716F"/>
    <w:rsid w:val="00DD162E"/>
    <w:rsid w:val="00DD5A1F"/>
    <w:rsid w:val="00DE3BC8"/>
    <w:rsid w:val="00DE56D7"/>
    <w:rsid w:val="00E004C2"/>
    <w:rsid w:val="00E03A0A"/>
    <w:rsid w:val="00E1379D"/>
    <w:rsid w:val="00E24D9F"/>
    <w:rsid w:val="00E27C79"/>
    <w:rsid w:val="00E37708"/>
    <w:rsid w:val="00E61668"/>
    <w:rsid w:val="00E7134F"/>
    <w:rsid w:val="00E85969"/>
    <w:rsid w:val="00EA4AAB"/>
    <w:rsid w:val="00ED1719"/>
    <w:rsid w:val="00ED76C3"/>
    <w:rsid w:val="00EF2735"/>
    <w:rsid w:val="00EF699B"/>
    <w:rsid w:val="00EF7416"/>
    <w:rsid w:val="00F12D34"/>
    <w:rsid w:val="00F179BF"/>
    <w:rsid w:val="00F513DE"/>
    <w:rsid w:val="00F539F4"/>
    <w:rsid w:val="00F629B7"/>
    <w:rsid w:val="00F764BB"/>
    <w:rsid w:val="00F83768"/>
    <w:rsid w:val="00F87BA4"/>
    <w:rsid w:val="00F92C40"/>
    <w:rsid w:val="00F9615F"/>
    <w:rsid w:val="00FA1CE7"/>
    <w:rsid w:val="00FB0DE1"/>
    <w:rsid w:val="00FC5883"/>
    <w:rsid w:val="00FE087F"/>
    <w:rsid w:val="00FE0CAA"/>
    <w:rsid w:val="00FE166F"/>
    <w:rsid w:val="00FF213A"/>
    <w:rsid w:val="320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E4E8D"/>
  <w15:chartTrackingRefBased/>
  <w15:docId w15:val="{3DCA1767-F3F8-4F87-AFD9-7AF1F284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9C78BE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C78B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C78BE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9C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23001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A4B8C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7A4B8C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rsid w:val="00F87BA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7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49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33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227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1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66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75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A43D11-6FC3-47B0-8259-107C37EF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os-miklavz</dc:creator>
  <cp:keywords/>
  <dc:description/>
  <cp:lastModifiedBy>Gabrijela Ploj Zavšek</cp:lastModifiedBy>
  <cp:revision>2</cp:revision>
  <cp:lastPrinted>2023-09-19T10:18:00Z</cp:lastPrinted>
  <dcterms:created xsi:type="dcterms:W3CDTF">2024-09-21T04:05:00Z</dcterms:created>
  <dcterms:modified xsi:type="dcterms:W3CDTF">2024-09-21T04:05:00Z</dcterms:modified>
</cp:coreProperties>
</file>